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8A0EBC">
        <w:rPr>
          <w:b/>
          <w:sz w:val="28"/>
          <w:szCs w:val="28"/>
        </w:rPr>
        <w:t>1144-20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8A0EBC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382EFE" w:rsidRPr="00382EFE">
        <w:rPr>
          <w:u w:val="single"/>
        </w:rPr>
        <w:t>31.08.26 Аллергология и иммунология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382EFE" w:rsidRPr="00382EFE">
        <w:rPr>
          <w:u w:val="single"/>
        </w:rPr>
        <w:t>Аллергология и иммунология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382EFE" w:rsidRPr="00382EFE">
        <w:rPr>
          <w:u w:val="single"/>
        </w:rPr>
        <w:t xml:space="preserve">Пропедевтики </w:t>
      </w:r>
      <w:r w:rsidR="008A0EBC">
        <w:rPr>
          <w:u w:val="single"/>
        </w:rPr>
        <w:t xml:space="preserve"> </w:t>
      </w:r>
      <w:r w:rsidR="00382EFE" w:rsidRPr="00382EFE">
        <w:rPr>
          <w:u w:val="single"/>
        </w:rPr>
        <w:t>внутренних</w:t>
      </w:r>
      <w:r w:rsidR="008A0EBC">
        <w:rPr>
          <w:u w:val="single"/>
        </w:rPr>
        <w:t xml:space="preserve"> </w:t>
      </w:r>
      <w:bookmarkStart w:id="0" w:name="_GoBack"/>
      <w:bookmarkEnd w:id="0"/>
      <w:r w:rsidR="00382EFE" w:rsidRPr="00382EFE">
        <w:rPr>
          <w:u w:val="single"/>
        </w:rPr>
        <w:t xml:space="preserve"> болезней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792165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65" w:rsidRDefault="00382EFE">
            <w:pPr>
              <w:jc w:val="both"/>
              <w:rPr>
                <w:color w:val="000000"/>
              </w:rPr>
            </w:pPr>
            <w:r w:rsidRPr="00382EFE">
              <w:rPr>
                <w:color w:val="000000"/>
              </w:rPr>
              <w:t xml:space="preserve">Валеева Регина </w:t>
            </w:r>
            <w:proofErr w:type="spellStart"/>
            <w:r w:rsidRPr="00382EFE">
              <w:rPr>
                <w:color w:val="000000"/>
              </w:rPr>
              <w:t>Ильфатовна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382EFE" w:rsidP="00A42921">
            <w:pPr>
              <w:jc w:val="both"/>
            </w:pPr>
            <w:r>
              <w:t>345-19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CC7652">
        <w:t>экзамене (</w:t>
      </w:r>
      <w:r>
        <w:t>зачете</w:t>
      </w:r>
      <w:r w:rsidR="00CC7652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>, не явившихся на</w:t>
      </w:r>
      <w:r w:rsidR="00CC7652">
        <w:t xml:space="preserve"> экзамен</w:t>
      </w:r>
      <w:r w:rsidRPr="003A657D">
        <w:t xml:space="preserve"> </w:t>
      </w:r>
      <w:r w:rsidR="00CC7652">
        <w:t>(</w:t>
      </w:r>
      <w:r>
        <w:t>зачет</w:t>
      </w:r>
      <w:r w:rsidR="00CC7652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CC7652">
        <w:t>экзамену (</w:t>
      </w:r>
      <w:r>
        <w:t>зачету</w:t>
      </w:r>
      <w:r w:rsidR="00CC7652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82EFE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B6F14"/>
    <w:rsid w:val="00792165"/>
    <w:rsid w:val="00860208"/>
    <w:rsid w:val="008A0EBC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C7652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2020-07-08T05:50:00Z</dcterms:modified>
</cp:coreProperties>
</file>